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E87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709B442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02E0B82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0B0530E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2CD4C9C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6A45822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25510FB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7B912C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1578115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0AD5F35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3B81F8D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13A728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2DB04A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28027D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C4D1B"/>
    <w:rsid w:val="6BC2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Plain Text"/>
    <w:basedOn w:val="1"/>
    <w:qFormat/>
    <w:uiPriority w:val="99"/>
    <w:pPr>
      <w:widowControl w:val="0"/>
      <w:autoSpaceDE w:val="0"/>
      <w:autoSpaceDN w:val="0"/>
      <w:adjustRightInd w:val="0"/>
      <w:jc w:val="both"/>
    </w:pPr>
    <w:rPr>
      <w:rFonts w:hAnsi="Tms Rm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218</Characters>
  <Lines>0</Lines>
  <Paragraphs>0</Paragraphs>
  <TotalTime>0</TotalTime>
  <ScaleCrop>false</ScaleCrop>
  <LinksUpToDate>false</LinksUpToDate>
  <CharactersWithSpaces>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2026-02-10T03:30:00Z</dcterms:created>
  <dc:creator>Administrator</dc:creator>
  <cp:lastModifiedBy>董涛</cp:lastModifiedBy>
  <dcterms:modified xsi:type="dcterms:W3CDTF">2026-02-10T03:41:35Z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eyJoZGlkIjoiYWQzYTdiNTFhZDI3MDdlM2JmM2YwNjdiZmJiNjg1ODEiLCJ1c2VySWQiOiI1NDY4OTY1NDYifQ==</vt:lpwstr>
  </property>
  <property fmtid="{D5CDD505-2E9C-101B-9397-08002B2CF9AE}" pid="4" name="ICV">
    <vt:lpwstr>DC899D8F81904A35AF9C6AF1687B9A94_12</vt:lpwstr>
  </property>
</Properties>
</file>